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E852" w14:textId="48D9F2D6" w:rsidR="00BE33A3" w:rsidRDefault="00000000">
      <w:pPr>
        <w:spacing w:line="480" w:lineRule="auto"/>
        <w:rPr>
          <w:rFonts w:ascii="黑体" w:eastAsia="黑体" w:hAnsi="黑体" w:cs="黑体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24"/>
        </w:rPr>
        <w:t>附件1</w:t>
      </w:r>
      <w:r w:rsidR="00B942FF">
        <w:rPr>
          <w:rFonts w:ascii="宋体" w:eastAsia="宋体" w:hAnsi="宋体" w:cs="宋体"/>
          <w:b/>
          <w:bCs/>
          <w:sz w:val="24"/>
        </w:rPr>
        <w:t>0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14:paraId="2B1761E4" w14:textId="77777777" w:rsidR="00BE33A3" w:rsidRDefault="00BE33A3">
      <w:pPr>
        <w:spacing w:line="480" w:lineRule="auto"/>
        <w:jc w:val="center"/>
        <w:rPr>
          <w:rFonts w:ascii="黑体" w:eastAsia="黑体" w:hAnsi="黑体" w:cs="黑体"/>
          <w:sz w:val="48"/>
          <w:szCs w:val="48"/>
        </w:rPr>
      </w:pPr>
    </w:p>
    <w:p w14:paraId="3B1321F9" w14:textId="77777777" w:rsidR="00BE33A3" w:rsidRDefault="00000000">
      <w:pPr>
        <w:spacing w:line="480" w:lineRule="auto"/>
        <w:jc w:val="center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48"/>
          <w:szCs w:val="48"/>
        </w:rPr>
        <w:t>茅台学院</w:t>
      </w:r>
    </w:p>
    <w:p w14:paraId="680B257F" w14:textId="77777777" w:rsidR="00BE33A3" w:rsidRDefault="00000000">
      <w:pPr>
        <w:spacing w:line="480" w:lineRule="auto"/>
        <w:jc w:val="center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48"/>
          <w:szCs w:val="48"/>
        </w:rPr>
        <w:t>毕业设计（论文）开题报告</w:t>
      </w:r>
    </w:p>
    <w:p w14:paraId="0EAA6363" w14:textId="77777777" w:rsidR="00BE33A3" w:rsidRDefault="00BE33A3">
      <w:pPr>
        <w:jc w:val="center"/>
        <w:rPr>
          <w:rFonts w:ascii="黑体" w:eastAsia="黑体" w:hAnsi="黑体" w:cs="黑体"/>
          <w:sz w:val="36"/>
          <w:szCs w:val="36"/>
        </w:rPr>
      </w:pPr>
    </w:p>
    <w:p w14:paraId="39B3962C" w14:textId="77777777" w:rsidR="00BE33A3" w:rsidRDefault="00BE33A3">
      <w:pPr>
        <w:jc w:val="center"/>
        <w:rPr>
          <w:rFonts w:ascii="黑体" w:eastAsia="黑体" w:hAnsi="黑体" w:cs="黑体"/>
          <w:sz w:val="36"/>
          <w:szCs w:val="36"/>
        </w:rPr>
      </w:pPr>
    </w:p>
    <w:p w14:paraId="3994DB38" w14:textId="77777777" w:rsidR="00BE33A3" w:rsidRDefault="00BE33A3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Style w:val="a3"/>
        <w:tblpPr w:leftFromText="180" w:rightFromText="180" w:vertAnchor="text" w:horzAnchor="page" w:tblpXSpec="center" w:tblpY="606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4098"/>
      </w:tblGrid>
      <w:tr w:rsidR="00BE33A3" w14:paraId="55619AF6" w14:textId="77777777">
        <w:trPr>
          <w:jc w:val="center"/>
        </w:trPr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EAAC6E4" w14:textId="77777777" w:rsidR="00BE33A3" w:rsidRDefault="00000000">
            <w:pPr>
              <w:jc w:val="center"/>
              <w:rPr>
                <w:rFonts w:ascii="黑体" w:eastAsia="黑体" w:hAnsi="黑体" w:cs="黑体"/>
                <w:sz w:val="30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题  目：</w:t>
            </w:r>
          </w:p>
        </w:tc>
        <w:tc>
          <w:tcPr>
            <w:tcW w:w="4098" w:type="dxa"/>
            <w:tcBorders>
              <w:tl2br w:val="nil"/>
              <w:tr2bl w:val="nil"/>
            </w:tcBorders>
            <w:vAlign w:val="center"/>
          </w:tcPr>
          <w:p w14:paraId="189CE09D" w14:textId="77777777" w:rsidR="00BE33A3" w:rsidRDefault="00000000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1C82A47D" w14:textId="77777777" w:rsidR="00BE33A3" w:rsidRDefault="00BE33A3">
      <w:pPr>
        <w:ind w:firstLineChars="300" w:firstLine="840"/>
        <w:jc w:val="left"/>
        <w:rPr>
          <w:rFonts w:ascii="黑体" w:eastAsia="黑体" w:hAnsi="黑体" w:cs="黑体"/>
          <w:sz w:val="28"/>
          <w:szCs w:val="28"/>
        </w:rPr>
      </w:pPr>
    </w:p>
    <w:p w14:paraId="5AED1012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538E7960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1BD334DD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109FC5B9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3128"/>
      </w:tblGrid>
      <w:tr w:rsidR="00BE33A3" w14:paraId="2183DB9A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5C710FF7" w14:textId="77777777" w:rsidR="00BE33A3" w:rsidRDefault="00000000">
            <w:pPr>
              <w:jc w:val="center"/>
              <w:rPr>
                <w:rFonts w:ascii="黑体" w:eastAsia="黑体" w:hAnsi="黑体" w:cs="黑体"/>
                <w:sz w:val="30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系部名称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787E54B0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E33A3" w14:paraId="37F38314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5A8C5991" w14:textId="77777777" w:rsidR="00BE33A3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专业班级：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5554F979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E33A3" w14:paraId="4AEE410F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13F8743B" w14:textId="77777777" w:rsidR="00BE33A3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学生姓名：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3D8FA65E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E33A3" w14:paraId="6801F1DA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3142BF48" w14:textId="77777777" w:rsidR="00BE33A3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    号：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68B0F709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E33A3" w14:paraId="16386C4A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2DA83361" w14:textId="77777777" w:rsidR="00BE33A3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28C7DB65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E33A3" w14:paraId="741390B3" w14:textId="77777777">
        <w:trPr>
          <w:jc w:val="center"/>
        </w:trPr>
        <w:tc>
          <w:tcPr>
            <w:tcW w:w="1802" w:type="dxa"/>
            <w:tcBorders>
              <w:tl2br w:val="nil"/>
              <w:tr2bl w:val="nil"/>
            </w:tcBorders>
            <w:vAlign w:val="center"/>
          </w:tcPr>
          <w:p w14:paraId="0D9F0803" w14:textId="77777777" w:rsidR="00BE33A3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教师职称：</w:t>
            </w:r>
          </w:p>
        </w:tc>
        <w:tc>
          <w:tcPr>
            <w:tcW w:w="3128" w:type="dxa"/>
            <w:tcBorders>
              <w:tl2br w:val="nil"/>
              <w:tr2bl w:val="nil"/>
            </w:tcBorders>
          </w:tcPr>
          <w:p w14:paraId="29030640" w14:textId="77777777" w:rsidR="00BE33A3" w:rsidRDefault="0000000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2DA31FDC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660A0613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2997E7DC" w14:textId="77777777" w:rsidR="00BE33A3" w:rsidRDefault="00BE33A3">
      <w:pPr>
        <w:ind w:firstLineChars="300" w:firstLine="900"/>
        <w:jc w:val="center"/>
        <w:rPr>
          <w:rFonts w:ascii="黑体" w:eastAsia="黑体" w:hAnsi="黑体" w:cs="黑体"/>
          <w:sz w:val="30"/>
          <w:szCs w:val="28"/>
        </w:rPr>
      </w:pPr>
    </w:p>
    <w:p w14:paraId="43A6BE69" w14:textId="77777777" w:rsidR="00BE33A3" w:rsidRDefault="00000000">
      <w:pPr>
        <w:ind w:firstLineChars="300" w:firstLine="720"/>
        <w:jc w:val="center"/>
        <w:rPr>
          <w:rFonts w:ascii="黑体" w:eastAsia="黑体" w:hAnsi="黑体" w:cs="黑体"/>
          <w:sz w:val="24"/>
        </w:rPr>
        <w:sectPr w:rsidR="00BE33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sz w:val="24"/>
        </w:rPr>
        <w:t>年    月    日</w:t>
      </w:r>
    </w:p>
    <w:p w14:paraId="6EE393AA" w14:textId="77777777" w:rsidR="00BE33A3" w:rsidRDefault="00000000">
      <w:pPr>
        <w:ind w:firstLineChars="300" w:firstLine="1080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lastRenderedPageBreak/>
        <w:t>开题报告填写要求</w:t>
      </w:r>
    </w:p>
    <w:p w14:paraId="2BA4D293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1.开题报告作为毕业设计（论文）答辩委员会对学生答辩资格审查的依据材料之一。此报告应在指导教师指导下，由学生在毕业设计（论文）工作</w:t>
      </w:r>
      <w:proofErr w:type="gramStart"/>
      <w:r>
        <w:rPr>
          <w:rFonts w:asciiTheme="minorEastAsia" w:hAnsiTheme="minorEastAsia" w:cstheme="minorEastAsia" w:hint="eastAsia"/>
          <w:sz w:val="24"/>
        </w:rPr>
        <w:t>前期内</w:t>
      </w:r>
      <w:proofErr w:type="gramEnd"/>
      <w:r>
        <w:rPr>
          <w:rFonts w:asciiTheme="minorEastAsia" w:hAnsiTheme="minorEastAsia" w:cstheme="minorEastAsia" w:hint="eastAsia"/>
          <w:sz w:val="24"/>
        </w:rPr>
        <w:t>完成，经指导教师签署意见工作组审查后生效。</w:t>
      </w:r>
    </w:p>
    <w:p w14:paraId="6D2F27F1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2.开题报告内容必须按文档标准格式打印或用黑墨水笔工整书写，不得随便涂改或潦草书写，禁止打印在其它纸上后剪贴，完成后应及时交给指导教师签署意见。</w:t>
      </w:r>
    </w:p>
    <w:p w14:paraId="451C40E3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3.开题报告学生所写的字数要在1000字以上。</w:t>
      </w:r>
    </w:p>
    <w:p w14:paraId="67F21383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4.开题报告填写的内容，必须和学生毕业设计（论文）完成的情况相一致，若有变更，应经过所在专业系（部）领导审批后可重新填写。</w:t>
      </w:r>
    </w:p>
    <w:p w14:paraId="4CE37AA1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5.开题报告内有关“系（部）”、“专业”等名称的填写，应写中文全称，不能写数字代码。学生的“学号”要写完整。</w:t>
      </w:r>
    </w:p>
    <w:p w14:paraId="4DE45DDC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6.开题报告内“参考文献”的填写，应按照国标GB/T 7714-2005《文后参考文献著录规则》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的要求书写，不能有随意性。</w:t>
      </w:r>
    </w:p>
    <w:p w14:paraId="4CF1A5ED" w14:textId="77777777" w:rsidR="00BE33A3" w:rsidRDefault="0000000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  <w:sectPr w:rsidR="00BE33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7.有关日期的填写，应当按照国标GB/T 7408-94《数据元和交换格式、信息交换、日期和时间表示法》规定的要求，一律用阿拉伯数字书写。如“2019年3月15日”。</w:t>
      </w:r>
    </w:p>
    <w:p w14:paraId="6D77493D" w14:textId="77777777" w:rsidR="00BE33A3" w:rsidRDefault="00000000">
      <w:pPr>
        <w:spacing w:line="360" w:lineRule="auto"/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lastRenderedPageBreak/>
        <w:t>毕业设计（论文）开题报告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3774"/>
        <w:gridCol w:w="3775"/>
      </w:tblGrid>
      <w:tr w:rsidR="00BE33A3" w14:paraId="045B369F" w14:textId="77777777">
        <w:tc>
          <w:tcPr>
            <w:tcW w:w="973" w:type="dxa"/>
          </w:tcPr>
          <w:p w14:paraId="1441A8B1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题  目</w:t>
            </w:r>
          </w:p>
        </w:tc>
        <w:tc>
          <w:tcPr>
            <w:tcW w:w="7549" w:type="dxa"/>
            <w:gridSpan w:val="2"/>
          </w:tcPr>
          <w:p w14:paraId="35F147C6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BE33A3" w14:paraId="45EDE853" w14:textId="77777777">
        <w:trPr>
          <w:trHeight w:val="1134"/>
        </w:trPr>
        <w:tc>
          <w:tcPr>
            <w:tcW w:w="973" w:type="dxa"/>
            <w:textDirection w:val="tbRlV"/>
            <w:vAlign w:val="center"/>
          </w:tcPr>
          <w:p w14:paraId="3A4B3460" w14:textId="77777777" w:rsidR="00BE33A3" w:rsidRDefault="00000000">
            <w:pPr>
              <w:spacing w:line="360" w:lineRule="auto"/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选题背景及意义</w:t>
            </w:r>
          </w:p>
        </w:tc>
        <w:tc>
          <w:tcPr>
            <w:tcW w:w="7549" w:type="dxa"/>
            <w:gridSpan w:val="2"/>
          </w:tcPr>
          <w:p w14:paraId="72250CB5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选题背景：</w:t>
            </w:r>
          </w:p>
          <w:p w14:paraId="126560AF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主要阐述研究背景、选题目的，课题对学术理论与实际生产的意义或所研究课题的重要性与迫切性。让学生初步掌握本课题的国内外现状和发展趋势，围绕研究主题对国内外文献的各种观点作比较分析，并针对重要观点给出批判性评论。必须由学生独立填写。可以从以下三点展开论述。）</w:t>
            </w:r>
          </w:p>
          <w:p w14:paraId="563AE6D3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（一）国外文献综述</w:t>
            </w:r>
          </w:p>
          <w:p w14:paraId="2CB610E8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（二）国内文献综述</w:t>
            </w:r>
          </w:p>
          <w:p w14:paraId="5FB36F78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（三）个人见解（发展趋势）</w:t>
            </w:r>
          </w:p>
          <w:p w14:paraId="01C82A9C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7717583E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选题意义：</w:t>
            </w:r>
          </w:p>
          <w:p w14:paraId="55A13DDB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让学生充分了解本次论文（设计）的目的和意义，激发学生的学习热情。可以从以下两点展开论述。）</w:t>
            </w:r>
          </w:p>
          <w:p w14:paraId="25CEEABA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（一）本选题的理论意义</w:t>
            </w:r>
          </w:p>
          <w:p w14:paraId="0E0FB831" w14:textId="77777777" w:rsidR="00BE33A3" w:rsidRDefault="00000000">
            <w:pPr>
              <w:jc w:val="left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（二）本选题的实际意义</w:t>
            </w:r>
          </w:p>
          <w:p w14:paraId="0C19E262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580E6E04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3C9F73EF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4C2F618E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50BE543C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30B25EDC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28AA9C96" w14:textId="77777777">
        <w:trPr>
          <w:trHeight w:val="1134"/>
        </w:trPr>
        <w:tc>
          <w:tcPr>
            <w:tcW w:w="973" w:type="dxa"/>
            <w:textDirection w:val="tbRlV"/>
            <w:vAlign w:val="center"/>
          </w:tcPr>
          <w:p w14:paraId="52F6A027" w14:textId="77777777" w:rsidR="00BE33A3" w:rsidRDefault="00000000">
            <w:pPr>
              <w:spacing w:line="360" w:lineRule="auto"/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研究的主要内容及预期目标</w:t>
            </w:r>
          </w:p>
        </w:tc>
        <w:tc>
          <w:tcPr>
            <w:tcW w:w="7549" w:type="dxa"/>
            <w:gridSpan w:val="2"/>
          </w:tcPr>
          <w:p w14:paraId="5A6AD680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主要内容：</w:t>
            </w:r>
          </w:p>
          <w:p w14:paraId="4FB3E0A3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帮助学生理解任务书中规定的主要内容及主要要求，使学生明确论文（设计）的任务，明确要解决的关键问题。需简要陈述本课题研究基础、核心与创新点，拟解决问题、难点与使用方法。</w:t>
            </w:r>
          </w:p>
          <w:p w14:paraId="42BDBBE2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03DDB1CF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预期目标：</w:t>
            </w:r>
          </w:p>
          <w:p w14:paraId="6AFB0A78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i/>
                <w:color w:val="0000FF"/>
                <w:sz w:val="24"/>
              </w:rPr>
              <w:t>针对题目性质，提出理论根据、文献研究、方法探索、成果形式等的具体目标。</w:t>
            </w:r>
          </w:p>
          <w:p w14:paraId="3BCD873E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56CA33DB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26344CB3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3F6F375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47F0E696" w14:textId="77777777">
        <w:trPr>
          <w:trHeight w:val="1134"/>
        </w:trPr>
        <w:tc>
          <w:tcPr>
            <w:tcW w:w="973" w:type="dxa"/>
            <w:textDirection w:val="tbRlV"/>
            <w:vAlign w:val="center"/>
          </w:tcPr>
          <w:p w14:paraId="3445DEC4" w14:textId="77777777" w:rsidR="00BE33A3" w:rsidRDefault="00000000">
            <w:pPr>
              <w:spacing w:line="360" w:lineRule="auto"/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研究思路以及方法</w:t>
            </w:r>
          </w:p>
        </w:tc>
        <w:tc>
          <w:tcPr>
            <w:tcW w:w="7549" w:type="dxa"/>
            <w:gridSpan w:val="2"/>
          </w:tcPr>
          <w:p w14:paraId="777FC87C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研究思路：</w:t>
            </w:r>
          </w:p>
          <w:p w14:paraId="7C3B4197" w14:textId="77777777" w:rsidR="00BE33A3" w:rsidRDefault="00000000">
            <w:pPr>
              <w:spacing w:line="360" w:lineRule="auto"/>
              <w:rPr>
                <w:bCs/>
                <w:i/>
                <w:color w:val="0000FF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阐明本课题研究的理论、步骤、验证；并使用提纲形式呈现研究思路与设计方案。</w:t>
            </w:r>
          </w:p>
          <w:p w14:paraId="08504A80" w14:textId="77777777" w:rsidR="00BE33A3" w:rsidRDefault="00BE33A3">
            <w:pPr>
              <w:spacing w:line="360" w:lineRule="auto"/>
              <w:rPr>
                <w:bCs/>
                <w:i/>
                <w:color w:val="0000FF"/>
                <w:sz w:val="24"/>
              </w:rPr>
            </w:pPr>
          </w:p>
          <w:p w14:paraId="0B46C1BB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3482E35F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1C599572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33C6F967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735AA6BA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研究方法：</w:t>
            </w:r>
          </w:p>
          <w:p w14:paraId="77BB2441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教师应向学生解释做好本课题的工作条件及共同商量解决方法。主要阐述拟采用的研究方法及准备工作情况；研究方法的应用环节及如何应用。</w:t>
            </w:r>
          </w:p>
          <w:p w14:paraId="616AC706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862234B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4BEEB47E" w14:textId="77777777">
        <w:trPr>
          <w:trHeight w:val="1134"/>
        </w:trPr>
        <w:tc>
          <w:tcPr>
            <w:tcW w:w="973" w:type="dxa"/>
            <w:textDirection w:val="tbRlV"/>
            <w:vAlign w:val="center"/>
          </w:tcPr>
          <w:p w14:paraId="7FCAE95F" w14:textId="77777777" w:rsidR="00BE33A3" w:rsidRDefault="00000000">
            <w:pPr>
              <w:spacing w:line="360" w:lineRule="auto"/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参考文献</w:t>
            </w:r>
          </w:p>
        </w:tc>
        <w:tc>
          <w:tcPr>
            <w:tcW w:w="7549" w:type="dxa"/>
            <w:gridSpan w:val="2"/>
          </w:tcPr>
          <w:p w14:paraId="2667DC6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97EE45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140A8253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2365DED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2ABE3AA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EDC94FF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4F4CD84C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212B76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3128B16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696EAC52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5D5C41E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04D1962F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77B3009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0566FF98" w14:textId="77777777">
        <w:trPr>
          <w:trHeight w:val="341"/>
        </w:trPr>
        <w:tc>
          <w:tcPr>
            <w:tcW w:w="973" w:type="dxa"/>
            <w:vMerge w:val="restart"/>
            <w:textDirection w:val="tbRlV"/>
            <w:vAlign w:val="center"/>
          </w:tcPr>
          <w:p w14:paraId="1F8F1CEB" w14:textId="77777777" w:rsidR="00BE33A3" w:rsidRDefault="00000000">
            <w:pPr>
              <w:spacing w:line="360" w:lineRule="auto"/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具体进度安排</w:t>
            </w:r>
          </w:p>
        </w:tc>
        <w:tc>
          <w:tcPr>
            <w:tcW w:w="3774" w:type="dxa"/>
            <w:vAlign w:val="center"/>
          </w:tcPr>
          <w:p w14:paraId="5055205D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起止时间</w:t>
            </w:r>
          </w:p>
        </w:tc>
        <w:tc>
          <w:tcPr>
            <w:tcW w:w="3775" w:type="dxa"/>
          </w:tcPr>
          <w:p w14:paraId="6CC76414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计划完成内容</w:t>
            </w:r>
          </w:p>
          <w:p w14:paraId="38573A5E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Cs w:val="21"/>
              </w:rPr>
              <w:t>(一般可分为资料文献搜索、拟定方案（提纲）、试验或初稿、定稿等阶段)</w:t>
            </w:r>
          </w:p>
        </w:tc>
      </w:tr>
      <w:tr w:rsidR="00BE33A3" w14:paraId="1D3ECD71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5B681CB8" w14:textId="77777777" w:rsidR="00BE33A3" w:rsidRDefault="00BE33A3">
            <w:pPr>
              <w:spacing w:line="360" w:lineRule="auto"/>
              <w:jc w:val="center"/>
            </w:pPr>
          </w:p>
        </w:tc>
        <w:tc>
          <w:tcPr>
            <w:tcW w:w="3774" w:type="dxa"/>
          </w:tcPr>
          <w:p w14:paraId="4422A904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00BAE70F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bCs/>
                <w:i/>
                <w:color w:val="0000FF"/>
                <w:sz w:val="24"/>
              </w:rPr>
              <w:t>主要阐述完成期限、采取的主要措施及阶段性成果。要列出主要阶段环节，时间上前后要连接，不能出现时间空白段，要与各阶段工作时间节点相吻合。</w:t>
            </w:r>
          </w:p>
        </w:tc>
      </w:tr>
      <w:tr w:rsidR="00BE33A3" w14:paraId="2511413A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0D5C3B3A" w14:textId="77777777" w:rsidR="00BE33A3" w:rsidRDefault="00BE33A3">
            <w:pPr>
              <w:spacing w:line="360" w:lineRule="auto"/>
              <w:jc w:val="center"/>
            </w:pPr>
          </w:p>
        </w:tc>
        <w:tc>
          <w:tcPr>
            <w:tcW w:w="3774" w:type="dxa"/>
          </w:tcPr>
          <w:p w14:paraId="2658D083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384408C5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56FB32C3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22000D29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774" w:type="dxa"/>
          </w:tcPr>
          <w:p w14:paraId="7705B57C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31103CDA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48EB14D7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7DD74C30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774" w:type="dxa"/>
          </w:tcPr>
          <w:p w14:paraId="4792B61D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626146EE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476AAF69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7D8B6A06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774" w:type="dxa"/>
          </w:tcPr>
          <w:p w14:paraId="686F53ED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11F38CBB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06197577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62D821F0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774" w:type="dxa"/>
          </w:tcPr>
          <w:p w14:paraId="189AE961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年月日  -  年月日</w:t>
            </w:r>
          </w:p>
        </w:tc>
        <w:tc>
          <w:tcPr>
            <w:tcW w:w="3775" w:type="dxa"/>
          </w:tcPr>
          <w:p w14:paraId="09F7E504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E33A3" w14:paraId="748FCF4E" w14:textId="77777777">
        <w:trPr>
          <w:trHeight w:val="280"/>
        </w:trPr>
        <w:tc>
          <w:tcPr>
            <w:tcW w:w="973" w:type="dxa"/>
            <w:vMerge w:val="restart"/>
            <w:textDirection w:val="tbRlV"/>
            <w:vAlign w:val="center"/>
          </w:tcPr>
          <w:p w14:paraId="19BC13C0" w14:textId="77777777" w:rsidR="00BE33A3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签名</w:t>
            </w:r>
          </w:p>
        </w:tc>
        <w:tc>
          <w:tcPr>
            <w:tcW w:w="7549" w:type="dxa"/>
            <w:gridSpan w:val="2"/>
          </w:tcPr>
          <w:p w14:paraId="5F4E6518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D893A56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学生签名：              年   月    日</w:t>
            </w:r>
          </w:p>
        </w:tc>
      </w:tr>
      <w:tr w:rsidR="00BE33A3" w14:paraId="60AE2A2D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4C10C9EA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49" w:type="dxa"/>
            <w:gridSpan w:val="2"/>
          </w:tcPr>
          <w:p w14:paraId="3B1EE31C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指导教师意见：</w:t>
            </w:r>
          </w:p>
          <w:p w14:paraId="2AFB7F7E" w14:textId="77777777" w:rsidR="00BE33A3" w:rsidRDefault="00000000">
            <w:pPr>
              <w:pStyle w:val="TableParagraph"/>
              <w:spacing w:before="34" w:line="266" w:lineRule="auto"/>
              <w:ind w:left="107" w:right="181"/>
              <w:rPr>
                <w:bCs/>
                <w:i/>
                <w:color w:val="0000FF"/>
                <w:w w:val="95"/>
                <w:sz w:val="24"/>
              </w:rPr>
            </w:pPr>
            <w:r>
              <w:rPr>
                <w:rFonts w:hint="eastAsia"/>
                <w:bCs/>
                <w:i/>
                <w:color w:val="0000FF"/>
                <w:w w:val="95"/>
                <w:sz w:val="24"/>
              </w:rPr>
              <w:t>（</w:t>
            </w:r>
            <w:r>
              <w:rPr>
                <w:bCs/>
                <w:i/>
                <w:color w:val="0000FF"/>
                <w:w w:val="95"/>
                <w:sz w:val="24"/>
              </w:rPr>
              <w:t>应具体评价学生对论文目的、意义、现状、内容的理解情况及针对学生情况提出做好课题的建议。</w:t>
            </w:r>
            <w:r>
              <w:rPr>
                <w:rFonts w:hint="eastAsia"/>
                <w:bCs/>
                <w:i/>
                <w:color w:val="0000FF"/>
                <w:w w:val="95"/>
                <w:sz w:val="24"/>
              </w:rPr>
              <w:t>）</w:t>
            </w:r>
          </w:p>
          <w:p w14:paraId="0D56C1D8" w14:textId="77777777" w:rsidR="00BE33A3" w:rsidRDefault="00000000">
            <w:pPr>
              <w:pStyle w:val="TableParagraph"/>
              <w:spacing w:before="34" w:line="267" w:lineRule="auto"/>
              <w:ind w:left="108" w:right="181" w:firstLineChars="200" w:firstLine="480"/>
              <w:rPr>
                <w:rFonts w:asciiTheme="minorEastAsia" w:hAnsiTheme="minorEastAsia" w:cstheme="minorEastAsia"/>
                <w:sz w:val="24"/>
                <w:lang w:val="en-US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ECDDC" wp14:editId="109C2E24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686435</wp:posOffset>
                      </wp:positionV>
                      <wp:extent cx="2600960" cy="1549400"/>
                      <wp:effectExtent l="5080" t="4445" r="22860" b="332105"/>
                      <wp:wrapNone/>
                      <wp:docPr id="2" name="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49400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997B5E9" w14:textId="77777777" w:rsidR="00BE33A3" w:rsidRDefault="0000000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指导教师意见栏日期早于开题答辩记录表日期；工作组意见日期晚于等于开题答辩记录表日期。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2ECDD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标注 2" o:spid="_x0000_s1026" type="#_x0000_t61" style="position:absolute;left:0;text-align:left;margin-left:213.85pt;margin-top:54.05pt;width:204.8pt;height:1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">
                      <v:textbox>
                        <w:txbxContent>
                          <w:p w14:paraId="6997B5E9" w14:textId="77777777" w:rsidR="00BE33A3" w:rsidRDefault="000000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指导教师意见栏日期早于开题答辩记录表日期；工作组意见日期晚于等于开题答辩记录表日期。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Cs/>
                <w:i/>
                <w:color w:val="0000FF"/>
                <w:w w:val="95"/>
                <w:sz w:val="24"/>
              </w:rPr>
              <w:t>例：论文选题为</w:t>
            </w:r>
            <w:r>
              <w:rPr>
                <w:rFonts w:hint="eastAsia"/>
                <w:bCs/>
                <w:i/>
                <w:color w:val="0000FF"/>
                <w:w w:val="95"/>
                <w:sz w:val="24"/>
                <w:lang w:val="en-US"/>
              </w:rPr>
              <w:t>“........”，选题契合专业人才培养目标。选题有一定的价值，研究目的明确，研究思路和方法比较清晰，参考文献与文章主题比较相符，对相关文献进行了梳理，时间安排比较合理，同意其开题（参加开题答辩）。</w:t>
            </w:r>
            <w:r>
              <w:rPr>
                <w:rFonts w:asciiTheme="minorEastAsia" w:hAnsiTheme="minorEastAsia" w:cstheme="minorEastAsia" w:hint="eastAsia"/>
                <w:sz w:val="24"/>
                <w:lang w:val="en-US"/>
              </w:rPr>
              <w:t xml:space="preserve">      </w:t>
            </w:r>
          </w:p>
          <w:p w14:paraId="5457305E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2FE76921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2DDEA" wp14:editId="4D2834BF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4785995</wp:posOffset>
                      </wp:positionV>
                      <wp:extent cx="1672590" cy="687705"/>
                      <wp:effectExtent l="4445" t="5080" r="18415" b="164465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68770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295458" w14:textId="77777777" w:rsidR="00BE33A3" w:rsidRDefault="0000000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评语要针对性，不应放之四海而皆准，之后的表同理。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2DDEA" id="矩形标注 1" o:spid="_x0000_s1027" type="#_x0000_t61" style="position:absolute;left:0;text-align:left;margin-left:127.45pt;margin-top:376.85pt;width:131.7pt;height:5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">
                      <v:textbox>
                        <w:txbxContent>
                          <w:p w14:paraId="0C295458" w14:textId="77777777" w:rsidR="00BE33A3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评语要针对性，不应放之四海而皆准，之后的表同理。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B8EECE" w14:textId="77777777" w:rsidR="00BE33A3" w:rsidRDefault="00000000">
            <w:pPr>
              <w:spacing w:line="360" w:lineRule="auto"/>
              <w:ind w:firstLineChars="400" w:firstLine="9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指导教师签名：              年   月    日</w:t>
            </w:r>
          </w:p>
        </w:tc>
      </w:tr>
      <w:tr w:rsidR="00BE33A3" w14:paraId="1CA5891C" w14:textId="77777777">
        <w:trPr>
          <w:trHeight w:val="280"/>
        </w:trPr>
        <w:tc>
          <w:tcPr>
            <w:tcW w:w="973" w:type="dxa"/>
            <w:vMerge/>
            <w:textDirection w:val="tbRlV"/>
          </w:tcPr>
          <w:p w14:paraId="1494FC48" w14:textId="77777777" w:rsidR="00BE33A3" w:rsidRDefault="00BE3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49" w:type="dxa"/>
            <w:gridSpan w:val="2"/>
          </w:tcPr>
          <w:p w14:paraId="329F1A44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毕业设计（论文）工作组意见：</w:t>
            </w:r>
          </w:p>
          <w:p w14:paraId="1CBF80D1" w14:textId="77777777" w:rsidR="00BE33A3" w:rsidRDefault="00BE33A3">
            <w:pPr>
              <w:spacing w:line="360" w:lineRule="auto"/>
              <w:rPr>
                <w:bCs/>
                <w:i/>
                <w:color w:val="0000FF"/>
                <w:w w:val="95"/>
                <w:sz w:val="24"/>
              </w:rPr>
            </w:pPr>
          </w:p>
          <w:p w14:paraId="79BD8ACB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bCs/>
                <w:i/>
                <w:color w:val="0000FF"/>
                <w:w w:val="95"/>
                <w:sz w:val="24"/>
              </w:rPr>
              <w:t>应</w:t>
            </w:r>
            <w:r>
              <w:rPr>
                <w:rFonts w:hint="eastAsia"/>
                <w:bCs/>
                <w:i/>
                <w:color w:val="0000FF"/>
                <w:w w:val="95"/>
                <w:sz w:val="24"/>
              </w:rPr>
              <w:t>从可行性、规范性、科学性、严谨性为评审原则，重点从选题、结构、内容、开题报告完成的工作态度、质量等方面进行评审，并确定是否同意开题，若不予开题，请在评审意见中说明理由并给出改进意见。</w:t>
            </w:r>
          </w:p>
          <w:p w14:paraId="778288C6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65C61E05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7C7A9D06" w14:textId="77777777" w:rsidR="00BE33A3" w:rsidRDefault="00BE33A3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14:paraId="06E6EF03" w14:textId="77777777" w:rsidR="00BE33A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工作组组长签字：</w:t>
            </w:r>
          </w:p>
          <w:p w14:paraId="646BF511" w14:textId="77777777" w:rsidR="00BE33A3" w:rsidRDefault="00000000">
            <w:pPr>
              <w:spacing w:line="360" w:lineRule="auto"/>
              <w:ind w:firstLineChars="400" w:firstLine="9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系（部）（公章）：           年   月    日   </w:t>
            </w:r>
          </w:p>
        </w:tc>
      </w:tr>
    </w:tbl>
    <w:p w14:paraId="1589BB49" w14:textId="77777777" w:rsidR="00BE33A3" w:rsidRDefault="00000000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lastRenderedPageBreak/>
        <w:t>注：</w:t>
      </w: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/>
          <w:szCs w:val="21"/>
        </w:rPr>
        <w:t>不足部分可加页</w:t>
      </w:r>
      <w:r>
        <w:rPr>
          <w:rFonts w:asciiTheme="minorEastAsia" w:hAnsiTheme="minorEastAsia" w:cstheme="minorEastAsia" w:hint="eastAsia"/>
          <w:szCs w:val="21"/>
        </w:rPr>
        <w:t>。</w:t>
      </w:r>
    </w:p>
    <w:p w14:paraId="5FE29744" w14:textId="77777777" w:rsidR="00BE33A3" w:rsidRDefault="00000000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2.系（部）留存。</w:t>
      </w:r>
    </w:p>
    <w:p w14:paraId="12D1EAF1" w14:textId="77777777" w:rsidR="00BE33A3" w:rsidRDefault="00BE33A3"/>
    <w:sectPr w:rsidR="00BE3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27D" w14:textId="77777777" w:rsidR="00E14505" w:rsidRDefault="00E14505" w:rsidP="00B942FF">
      <w:r>
        <w:separator/>
      </w:r>
    </w:p>
  </w:endnote>
  <w:endnote w:type="continuationSeparator" w:id="0">
    <w:p w14:paraId="1A917E16" w14:textId="77777777" w:rsidR="00E14505" w:rsidRDefault="00E14505" w:rsidP="00B9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87F9" w14:textId="77777777" w:rsidR="00E14505" w:rsidRDefault="00E14505" w:rsidP="00B942FF">
      <w:r>
        <w:separator/>
      </w:r>
    </w:p>
  </w:footnote>
  <w:footnote w:type="continuationSeparator" w:id="0">
    <w:p w14:paraId="55B7EA36" w14:textId="77777777" w:rsidR="00E14505" w:rsidRDefault="00E14505" w:rsidP="00B94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F028D3"/>
    <w:rsid w:val="00B942FF"/>
    <w:rsid w:val="00BE33A3"/>
    <w:rsid w:val="00E14505"/>
    <w:rsid w:val="06961C39"/>
    <w:rsid w:val="083B0F11"/>
    <w:rsid w:val="08620131"/>
    <w:rsid w:val="092810DF"/>
    <w:rsid w:val="0BAC564D"/>
    <w:rsid w:val="0D400ED4"/>
    <w:rsid w:val="0F29140C"/>
    <w:rsid w:val="0FFA165C"/>
    <w:rsid w:val="1E727326"/>
    <w:rsid w:val="24D351D3"/>
    <w:rsid w:val="28CC4F75"/>
    <w:rsid w:val="2D5D5FB4"/>
    <w:rsid w:val="2DF028D3"/>
    <w:rsid w:val="2F8317A3"/>
    <w:rsid w:val="30100CE3"/>
    <w:rsid w:val="32F53F30"/>
    <w:rsid w:val="33C67420"/>
    <w:rsid w:val="344F455B"/>
    <w:rsid w:val="36ED7BF9"/>
    <w:rsid w:val="39F742C8"/>
    <w:rsid w:val="3A1A4A8B"/>
    <w:rsid w:val="3F864DF9"/>
    <w:rsid w:val="43CC5DAA"/>
    <w:rsid w:val="43D67AAC"/>
    <w:rsid w:val="4D654814"/>
    <w:rsid w:val="505535F0"/>
    <w:rsid w:val="50AC005F"/>
    <w:rsid w:val="5290635D"/>
    <w:rsid w:val="52EB2C4C"/>
    <w:rsid w:val="531D1922"/>
    <w:rsid w:val="546A33D7"/>
    <w:rsid w:val="57671AD0"/>
    <w:rsid w:val="58E21B2F"/>
    <w:rsid w:val="5BF948E9"/>
    <w:rsid w:val="5D010C47"/>
    <w:rsid w:val="5F0A7926"/>
    <w:rsid w:val="5F14204D"/>
    <w:rsid w:val="6407755D"/>
    <w:rsid w:val="69A702BD"/>
    <w:rsid w:val="6FA16539"/>
    <w:rsid w:val="722239D0"/>
    <w:rsid w:val="73840EA1"/>
    <w:rsid w:val="76024637"/>
    <w:rsid w:val="7A3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731343"/>
  <w15:docId w15:val="{DE8D6590-FF03-42C8-A9FF-8403B938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4">
    <w:name w:val="header"/>
    <w:basedOn w:val="a"/>
    <w:link w:val="a5"/>
    <w:rsid w:val="00B94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942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94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942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ang</cp:lastModifiedBy>
  <cp:revision>2</cp:revision>
  <dcterms:created xsi:type="dcterms:W3CDTF">2019-12-25T03:10:00Z</dcterms:created>
  <dcterms:modified xsi:type="dcterms:W3CDTF">2022-10-13T08:31:00Z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0453EE31AF0F4A29916CF15CFB1E47F4</vt:lpwstr>
  </property>
</Properties>
</file>